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BC7B7D" w:rsidRDefault="00BC7B7D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BC7B7D">
        <w:rPr>
          <w:sz w:val="28"/>
          <w:szCs w:val="28"/>
          <w:lang w:val="uk-UA"/>
        </w:rPr>
        <w:t>24.06.2022 №</w:t>
      </w:r>
      <w:r w:rsidR="007322DE">
        <w:rPr>
          <w:sz w:val="28"/>
          <w:szCs w:val="28"/>
          <w:lang w:val="uk-UA"/>
        </w:rPr>
        <w:t xml:space="preserve"> 1093</w:t>
      </w:r>
      <w:r w:rsidR="00BC7B7D">
        <w:rPr>
          <w:sz w:val="28"/>
          <w:szCs w:val="28"/>
          <w:lang w:val="uk-UA"/>
        </w:rPr>
        <w:tab/>
      </w:r>
      <w:r w:rsidR="00BC7B7D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FF6A80">
        <w:rPr>
          <w:sz w:val="28"/>
          <w:szCs w:val="28"/>
          <w:lang w:val="uk-UA"/>
        </w:rPr>
        <w:tab/>
      </w:r>
      <w:r w:rsidR="00FF6A80">
        <w:rPr>
          <w:sz w:val="28"/>
          <w:szCs w:val="28"/>
          <w:lang w:val="uk-UA"/>
        </w:rPr>
        <w:tab/>
        <w:t xml:space="preserve">         </w:t>
      </w:r>
      <w:r w:rsidR="007E4298">
        <w:rPr>
          <w:sz w:val="28"/>
          <w:szCs w:val="28"/>
          <w:lang w:val="uk-UA"/>
        </w:rPr>
        <w:t xml:space="preserve"> </w:t>
      </w:r>
      <w:r w:rsidR="00914C72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205903">
        <w:rPr>
          <w:sz w:val="28"/>
          <w:szCs w:val="28"/>
          <w:lang w:val="uk-UA"/>
        </w:rPr>
        <w:t>3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BC7B7D">
        <w:rPr>
          <w:szCs w:val="28"/>
          <w:lang w:val="uk-UA"/>
        </w:rPr>
        <w:t xml:space="preserve">   </w:t>
      </w:r>
      <w:r w:rsidR="007322DE">
        <w:rPr>
          <w:szCs w:val="28"/>
          <w:lang w:val="uk-UA"/>
        </w:rPr>
        <w:t xml:space="preserve">  </w:t>
      </w:r>
      <w:r w:rsidR="004A2A29" w:rsidRPr="00BC0421">
        <w:rPr>
          <w:szCs w:val="28"/>
          <w:lang w:val="uk-UA"/>
        </w:rPr>
        <w:t>м. Вінниця</w:t>
      </w:r>
    </w:p>
    <w:p w:rsidR="00FF6A80" w:rsidRDefault="00FF6A80" w:rsidP="00FF6A80">
      <w:pPr>
        <w:rPr>
          <w:szCs w:val="28"/>
          <w:lang w:val="uk-UA"/>
        </w:rPr>
      </w:pPr>
    </w:p>
    <w:p w:rsidR="00FF6A80" w:rsidRDefault="00FF6A80" w:rsidP="00FF6A80">
      <w:pPr>
        <w:rPr>
          <w:szCs w:val="28"/>
          <w:lang w:val="uk-UA"/>
        </w:rPr>
      </w:pPr>
    </w:p>
    <w:p w:rsidR="00FF6A80" w:rsidRDefault="00FF6A80" w:rsidP="00FF6A80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FF6A80">
        <w:rPr>
          <w:b/>
          <w:sz w:val="28"/>
          <w:szCs w:val="28"/>
          <w:lang w:val="uk-UA"/>
        </w:rPr>
        <w:t xml:space="preserve">Про внесення змін до рішення міської </w:t>
      </w:r>
    </w:p>
    <w:p w:rsidR="00FF6A80" w:rsidRPr="00FF6A80" w:rsidRDefault="00FF6A80" w:rsidP="00FF6A80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FF6A80">
        <w:rPr>
          <w:b/>
          <w:sz w:val="28"/>
          <w:szCs w:val="28"/>
          <w:lang w:val="uk-UA"/>
        </w:rPr>
        <w:t>ади</w:t>
      </w:r>
      <w:r>
        <w:rPr>
          <w:b/>
          <w:sz w:val="28"/>
          <w:szCs w:val="28"/>
          <w:lang w:val="uk-UA"/>
        </w:rPr>
        <w:t xml:space="preserve"> </w:t>
      </w:r>
      <w:r w:rsidRPr="00FF6A80">
        <w:rPr>
          <w:b/>
          <w:sz w:val="28"/>
          <w:szCs w:val="28"/>
          <w:lang w:val="uk-UA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FF6A80">
        <w:rPr>
          <w:b/>
          <w:sz w:val="28"/>
          <w:szCs w:val="28"/>
          <w:lang w:val="uk-UA"/>
        </w:rPr>
        <w:t>758 (зі змінами)</w:t>
      </w:r>
    </w:p>
    <w:p w:rsidR="00FF6A80" w:rsidRPr="00FF6A80" w:rsidRDefault="00FF6A80" w:rsidP="00FF6A80">
      <w:pPr>
        <w:ind w:firstLine="567"/>
        <w:rPr>
          <w:sz w:val="28"/>
          <w:szCs w:val="28"/>
          <w:lang w:val="uk-UA"/>
        </w:rPr>
      </w:pPr>
    </w:p>
    <w:p w:rsidR="00FF6A80" w:rsidRDefault="00FF6A80" w:rsidP="00FF6A80">
      <w:pPr>
        <w:pStyle w:val="19"/>
        <w:ind w:left="0" w:right="-142" w:firstLine="567"/>
        <w:jc w:val="both"/>
        <w:rPr>
          <w:rFonts w:cs="Arial"/>
          <w:sz w:val="28"/>
          <w:lang w:val="uk-UA" w:eastAsia="en-US"/>
        </w:rPr>
      </w:pPr>
    </w:p>
    <w:p w:rsidR="00FF6A80" w:rsidRPr="00813FC3" w:rsidRDefault="00FF6A80" w:rsidP="00FF6A80">
      <w:pPr>
        <w:pStyle w:val="19"/>
        <w:ind w:left="0" w:right="-142" w:firstLine="567"/>
        <w:jc w:val="both"/>
        <w:rPr>
          <w:rFonts w:cs="Arial"/>
          <w:sz w:val="28"/>
          <w:lang w:eastAsia="en-US"/>
        </w:rPr>
      </w:pPr>
      <w:r w:rsidRPr="00FF6A80">
        <w:rPr>
          <w:rFonts w:cs="Arial"/>
          <w:sz w:val="28"/>
          <w:lang w:val="uk-UA" w:eastAsia="en-US"/>
        </w:rPr>
        <w:t>З метою дотримання вимог трудового законодавства України, враховуючи рішення міської ради від 29.04.2022 №995 «Про реорганізацію комунального некомерційного підприємства «Вінницька міська клінічна стоматологічна поліклініка»</w:t>
      </w:r>
      <w:r w:rsidRPr="00FF6A80">
        <w:rPr>
          <w:sz w:val="28"/>
          <w:szCs w:val="28"/>
          <w:lang w:val="uk-UA"/>
        </w:rPr>
        <w:t xml:space="preserve">, керуючись пунктом 22 частини 1 статті 26, частиною </w:t>
      </w:r>
      <w:r w:rsidRPr="00813FC3">
        <w:rPr>
          <w:sz w:val="28"/>
          <w:szCs w:val="28"/>
        </w:rPr>
        <w:t>1 статті 59 Закону України «Про місцеве самоврядування в Україні», міська рада</w:t>
      </w:r>
    </w:p>
    <w:p w:rsidR="00FF6A80" w:rsidRPr="00CD0687" w:rsidRDefault="00FF6A80" w:rsidP="00FF6A80">
      <w:pPr>
        <w:ind w:firstLine="567"/>
        <w:jc w:val="both"/>
        <w:rPr>
          <w:sz w:val="28"/>
          <w:szCs w:val="28"/>
        </w:rPr>
      </w:pPr>
    </w:p>
    <w:p w:rsidR="00FF6A80" w:rsidRDefault="00FF6A80" w:rsidP="00FF6A80">
      <w:pPr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FF6A80" w:rsidRPr="00CD0687" w:rsidRDefault="00FF6A80" w:rsidP="00FF6A80">
      <w:pPr>
        <w:ind w:firstLine="567"/>
        <w:jc w:val="center"/>
        <w:rPr>
          <w:b/>
          <w:sz w:val="28"/>
          <w:szCs w:val="28"/>
        </w:rPr>
      </w:pPr>
    </w:p>
    <w:p w:rsidR="00FF6A80" w:rsidRPr="00CD0687" w:rsidRDefault="00FF6A80" w:rsidP="00FF6A80">
      <w:pPr>
        <w:pStyle w:val="a6"/>
        <w:numPr>
          <w:ilvl w:val="0"/>
          <w:numId w:val="32"/>
        </w:numPr>
        <w:tabs>
          <w:tab w:val="left" w:pos="284"/>
          <w:tab w:val="left" w:pos="567"/>
          <w:tab w:val="left" w:pos="709"/>
          <w:tab w:val="left" w:pos="1843"/>
        </w:tabs>
        <w:ind w:left="0" w:firstLine="360"/>
        <w:jc w:val="both"/>
        <w:rPr>
          <w:color w:val="000000"/>
        </w:rPr>
      </w:pPr>
      <w:r w:rsidRPr="00CE7D6A">
        <w:t>Внести зміни до рішення міської ради від 24.12.2021 року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 програми «Здоров’я вінничан на 2022-2024 роки»</w:t>
      </w:r>
      <w:r>
        <w:t xml:space="preserve"> (зі змінами)</w:t>
      </w:r>
      <w:r w:rsidRPr="00CE7D6A">
        <w:t>, а саме</w:t>
      </w:r>
      <w:r>
        <w:t>:</w:t>
      </w:r>
    </w:p>
    <w:p w:rsidR="00FF6A80" w:rsidRPr="00D03C53" w:rsidRDefault="00FF6A80" w:rsidP="00FF6A80">
      <w:pPr>
        <w:pStyle w:val="a6"/>
        <w:numPr>
          <w:ilvl w:val="1"/>
          <w:numId w:val="33"/>
        </w:numPr>
        <w:tabs>
          <w:tab w:val="left" w:pos="284"/>
          <w:tab w:val="left" w:pos="567"/>
          <w:tab w:val="left" w:pos="709"/>
          <w:tab w:val="left" w:pos="993"/>
        </w:tabs>
        <w:ind w:left="0" w:firstLine="360"/>
        <w:jc w:val="both"/>
        <w:rPr>
          <w:color w:val="000000"/>
        </w:rPr>
      </w:pPr>
      <w:r>
        <w:rPr>
          <w:color w:val="000000"/>
        </w:rPr>
        <w:t xml:space="preserve">у розділі </w:t>
      </w:r>
      <w:r>
        <w:t xml:space="preserve">7 «Напрями діяльності та заходи /проєкти програми </w:t>
      </w:r>
      <w:r w:rsidRPr="00CE7D6A">
        <w:t>«Здоров’я вінничан на 2022-2024 роки»</w:t>
      </w:r>
      <w:r>
        <w:t>:</w:t>
      </w:r>
    </w:p>
    <w:p w:rsidR="00FF6A80" w:rsidRPr="00C030CB" w:rsidRDefault="00FF6A80" w:rsidP="00FF6A80">
      <w:pPr>
        <w:pStyle w:val="a6"/>
        <w:numPr>
          <w:ilvl w:val="2"/>
          <w:numId w:val="33"/>
        </w:numPr>
        <w:tabs>
          <w:tab w:val="left" w:pos="426"/>
          <w:tab w:val="left" w:pos="709"/>
          <w:tab w:val="left" w:pos="993"/>
        </w:tabs>
        <w:ind w:left="0" w:firstLine="284"/>
        <w:jc w:val="both"/>
      </w:pPr>
      <w:r>
        <w:t>викласти в новій редакції орієнтовні обсяги фінансування у пункті 7.2., доповнити даний пункт підпунктом 7.2</w:t>
      </w:r>
      <w:r w:rsidRPr="00C030CB">
        <w:t>.</w:t>
      </w:r>
      <w:r>
        <w:t>18</w:t>
      </w:r>
      <w:r w:rsidRPr="00C030CB">
        <w:t xml:space="preserve"> згідно Додатку </w:t>
      </w:r>
      <w:r>
        <w:t xml:space="preserve"> </w:t>
      </w:r>
      <w:r w:rsidRPr="00C030CB">
        <w:t>до даного рішення;</w:t>
      </w:r>
    </w:p>
    <w:p w:rsidR="00FF6A80" w:rsidRPr="00DC450B" w:rsidRDefault="00FF6A80" w:rsidP="00FF6A80">
      <w:pPr>
        <w:pStyle w:val="a6"/>
        <w:numPr>
          <w:ilvl w:val="1"/>
          <w:numId w:val="33"/>
        </w:numPr>
        <w:tabs>
          <w:tab w:val="left" w:pos="284"/>
          <w:tab w:val="left" w:pos="567"/>
          <w:tab w:val="left" w:pos="709"/>
          <w:tab w:val="left" w:pos="851"/>
        </w:tabs>
        <w:ind w:left="0" w:firstLine="426"/>
        <w:jc w:val="both"/>
        <w:rPr>
          <w:color w:val="000000"/>
        </w:rPr>
      </w:pPr>
      <w:r>
        <w:t xml:space="preserve"> у розділі 1 «ПАСПОРТ програми «Здоров’я вінничан на 2022-2024 роки»:</w:t>
      </w:r>
    </w:p>
    <w:p w:rsidR="00FF6A80" w:rsidRPr="00813FC3" w:rsidRDefault="00FF6A80" w:rsidP="00FF6A80">
      <w:pPr>
        <w:pStyle w:val="a6"/>
        <w:numPr>
          <w:ilvl w:val="2"/>
          <w:numId w:val="33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</w:pPr>
      <w:r w:rsidRPr="00813FC3">
        <w:t>у пункті 10 цифри «1 120 723 800» замінити цифрами                     «1 127 723 800»;</w:t>
      </w:r>
    </w:p>
    <w:p w:rsidR="00FF6A80" w:rsidRPr="00813FC3" w:rsidRDefault="00FF6A80" w:rsidP="00FF6A80">
      <w:pPr>
        <w:pStyle w:val="a6"/>
        <w:numPr>
          <w:ilvl w:val="2"/>
          <w:numId w:val="33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</w:pPr>
      <w:r w:rsidRPr="00813FC3">
        <w:t>у підпункті 10.1. пункту 10 цифри «1 113 223 800» замінити цифрами «1 120 223 800».</w:t>
      </w:r>
    </w:p>
    <w:p w:rsidR="00FF6A80" w:rsidRDefault="00FF6A80" w:rsidP="00FF6A80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709"/>
          <w:tab w:val="left" w:pos="1843"/>
        </w:tabs>
        <w:ind w:left="0" w:firstLine="360"/>
        <w:jc w:val="both"/>
        <w:rPr>
          <w:color w:val="000000"/>
        </w:rPr>
      </w:pP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 xml:space="preserve">міської ради з питань охорони здоров‘я та соціального захисту населення   </w:t>
      </w:r>
      <w:r>
        <w:rPr>
          <w:color w:val="000000"/>
        </w:rPr>
        <w:t xml:space="preserve"> (В.Мацера</w:t>
      </w:r>
      <w:r w:rsidRPr="006C6321">
        <w:rPr>
          <w:color w:val="000000"/>
        </w:rPr>
        <w:t>).</w:t>
      </w:r>
    </w:p>
    <w:p w:rsidR="00FF6A80" w:rsidRPr="00ED470C" w:rsidRDefault="00FF6A80" w:rsidP="00FF6A80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  <w:r w:rsidRPr="00ED470C">
        <w:rPr>
          <w:b/>
          <w:lang w:val="ru-RU"/>
        </w:rPr>
        <w:t xml:space="preserve">          </w:t>
      </w:r>
    </w:p>
    <w:p w:rsidR="00FF6A80" w:rsidRDefault="00FF6A80" w:rsidP="00FF6A80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  <w:r w:rsidRPr="00E85DEE">
        <w:rPr>
          <w:b/>
          <w:lang w:val="ru-RU"/>
        </w:rPr>
        <w:t xml:space="preserve">   </w:t>
      </w:r>
    </w:p>
    <w:p w:rsidR="00FF6A80" w:rsidRDefault="00FF6A80" w:rsidP="00FF6A80">
      <w:pPr>
        <w:tabs>
          <w:tab w:val="left" w:pos="284"/>
          <w:tab w:val="left" w:pos="567"/>
          <w:tab w:val="left" w:pos="709"/>
          <w:tab w:val="left" w:pos="1843"/>
        </w:tabs>
        <w:jc w:val="both"/>
      </w:pPr>
    </w:p>
    <w:p w:rsidR="00FF6A80" w:rsidRPr="00FF6A80" w:rsidRDefault="00FF6A80" w:rsidP="00FF6A80">
      <w:pPr>
        <w:tabs>
          <w:tab w:val="left" w:pos="284"/>
          <w:tab w:val="left" w:pos="567"/>
          <w:tab w:val="left" w:pos="709"/>
          <w:tab w:val="left" w:pos="1843"/>
        </w:tabs>
        <w:jc w:val="both"/>
        <w:rPr>
          <w:b/>
          <w:sz w:val="28"/>
        </w:rPr>
        <w:sectPr w:rsidR="00FF6A80" w:rsidRPr="00FF6A80" w:rsidSect="00FF6A80">
          <w:footerReference w:type="default" r:id="rId8"/>
          <w:type w:val="continuous"/>
          <w:pgSz w:w="11906" w:h="16838"/>
          <w:pgMar w:top="993" w:right="851" w:bottom="0" w:left="1418" w:header="709" w:footer="709" w:gutter="0"/>
          <w:cols w:space="708"/>
          <w:docGrid w:linePitch="360"/>
        </w:sectPr>
      </w:pPr>
      <w:r w:rsidRPr="00FF6A80">
        <w:rPr>
          <w:b/>
          <w:sz w:val="28"/>
        </w:rPr>
        <w:t xml:space="preserve">Міський голова                                        </w:t>
      </w:r>
      <w:r>
        <w:rPr>
          <w:b/>
          <w:sz w:val="28"/>
          <w:lang w:val="uk-UA"/>
        </w:rPr>
        <w:t xml:space="preserve">                                 </w:t>
      </w:r>
      <w:r w:rsidRPr="00FF6A80">
        <w:rPr>
          <w:b/>
          <w:sz w:val="28"/>
        </w:rPr>
        <w:t xml:space="preserve"> Сергій МОРГУНОВ     </w:t>
      </w:r>
    </w:p>
    <w:p w:rsidR="00FF6A80" w:rsidRPr="00553099" w:rsidRDefault="00FF6A80" w:rsidP="00FF6A80">
      <w:pPr>
        <w:ind w:left="11328" w:right="18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553099">
        <w:rPr>
          <w:sz w:val="28"/>
          <w:szCs w:val="28"/>
          <w:lang w:val="uk-UA"/>
        </w:rPr>
        <w:t xml:space="preserve">Додаток </w:t>
      </w:r>
    </w:p>
    <w:p w:rsidR="00FF6A80" w:rsidRPr="00553099" w:rsidRDefault="00FF6A80" w:rsidP="00FF6A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до рішення міської ради </w:t>
      </w:r>
    </w:p>
    <w:p w:rsidR="00FF6A80" w:rsidRPr="00553099" w:rsidRDefault="00FF6A80" w:rsidP="00FF6A80">
      <w:pPr>
        <w:rPr>
          <w:sz w:val="28"/>
          <w:szCs w:val="28"/>
          <w:lang w:val="uk-UA"/>
        </w:rPr>
      </w:pPr>
      <w:r w:rsidRPr="00553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</w:t>
      </w:r>
      <w:r w:rsidR="00BC7B7D">
        <w:rPr>
          <w:sz w:val="28"/>
          <w:szCs w:val="28"/>
          <w:lang w:val="uk-UA"/>
        </w:rPr>
        <w:t>24.06.2022 №</w:t>
      </w:r>
      <w:r w:rsidR="007322DE">
        <w:rPr>
          <w:sz w:val="28"/>
          <w:szCs w:val="28"/>
          <w:lang w:val="uk-UA"/>
        </w:rPr>
        <w:t xml:space="preserve"> 1093</w:t>
      </w:r>
    </w:p>
    <w:p w:rsidR="00FF6A80" w:rsidRPr="00985C23" w:rsidRDefault="00FF6A80" w:rsidP="00FF6A80">
      <w:pPr>
        <w:jc w:val="both"/>
        <w:rPr>
          <w:sz w:val="28"/>
          <w:szCs w:val="28"/>
          <w:lang w:val="uk-UA"/>
        </w:rPr>
      </w:pPr>
    </w:p>
    <w:p w:rsidR="00FF6A80" w:rsidRPr="00253822" w:rsidRDefault="00FF6A80" w:rsidP="00FF6A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Напрями діяльності та</w:t>
      </w:r>
      <w:r w:rsidRPr="00253822">
        <w:rPr>
          <w:b/>
          <w:sz w:val="28"/>
          <w:szCs w:val="28"/>
        </w:rPr>
        <w:t xml:space="preserve"> заходи /про</w:t>
      </w:r>
      <w:r>
        <w:rPr>
          <w:b/>
          <w:sz w:val="28"/>
          <w:szCs w:val="28"/>
        </w:rPr>
        <w:t>є</w:t>
      </w:r>
      <w:r w:rsidRPr="00253822">
        <w:rPr>
          <w:b/>
          <w:sz w:val="28"/>
          <w:szCs w:val="28"/>
        </w:rPr>
        <w:t>кти програми</w:t>
      </w:r>
    </w:p>
    <w:p w:rsidR="00FF6A80" w:rsidRPr="00F7077A" w:rsidRDefault="00FF6A80" w:rsidP="00FF6A80">
      <w:pPr>
        <w:jc w:val="center"/>
        <w:rPr>
          <w:b/>
          <w:color w:val="000000" w:themeColor="text1"/>
          <w:lang w:val="uk-UA"/>
        </w:rPr>
      </w:pPr>
      <w:r w:rsidRPr="00F7077A">
        <w:rPr>
          <w:b/>
          <w:color w:val="000000" w:themeColor="text1"/>
          <w:lang w:val="uk-UA"/>
        </w:rPr>
        <w:t>«Здоров’я вінничан на 2022-2024 роки»</w:t>
      </w:r>
    </w:p>
    <w:p w:rsidR="00FF6A80" w:rsidRPr="00253822" w:rsidRDefault="00FF6A80" w:rsidP="00FF6A80">
      <w:pPr>
        <w:jc w:val="center"/>
        <w:rPr>
          <w:b/>
          <w:lang w:val="uk-UA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2127"/>
        <w:gridCol w:w="2409"/>
        <w:gridCol w:w="1276"/>
        <w:gridCol w:w="1701"/>
        <w:gridCol w:w="1276"/>
        <w:gridCol w:w="1134"/>
        <w:gridCol w:w="1134"/>
        <w:gridCol w:w="1134"/>
        <w:gridCol w:w="1134"/>
        <w:gridCol w:w="1701"/>
      </w:tblGrid>
      <w:tr w:rsidR="00FF6A80" w:rsidTr="009D4CF1">
        <w:trPr>
          <w:trHeight w:val="456"/>
        </w:trPr>
        <w:tc>
          <w:tcPr>
            <w:tcW w:w="993" w:type="dxa"/>
            <w:vMerge w:val="restart"/>
            <w:shd w:val="clear" w:color="auto" w:fill="F2F2F2"/>
            <w:vAlign w:val="center"/>
          </w:tcPr>
          <w:p w:rsidR="00FF6A80" w:rsidRDefault="00FF6A80" w:rsidP="009D4C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FF6A80" w:rsidRPr="00253822" w:rsidRDefault="00FF6A80" w:rsidP="009D4CF1">
            <w:pPr>
              <w:jc w:val="center"/>
              <w:rPr>
                <w:b/>
              </w:rPr>
            </w:pPr>
            <w:r w:rsidRPr="00253822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2409" w:type="dxa"/>
            <w:vMerge w:val="restart"/>
            <w:shd w:val="clear" w:color="auto" w:fill="F2F2F2"/>
            <w:vAlign w:val="center"/>
          </w:tcPr>
          <w:p w:rsidR="00FF6A80" w:rsidRDefault="00FF6A80" w:rsidP="009D4CF1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заходів/</w:t>
            </w:r>
          </w:p>
          <w:p w:rsidR="00FF6A80" w:rsidRDefault="00FF6A80" w:rsidP="009D4CF1">
            <w:pPr>
              <w:jc w:val="center"/>
              <w:rPr>
                <w:b/>
              </w:rPr>
            </w:pPr>
            <w:r>
              <w:rPr>
                <w:b/>
              </w:rPr>
              <w:t>проектів програми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FF6A80" w:rsidRPr="00253822" w:rsidRDefault="00FF6A80" w:rsidP="009D4CF1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Термін виконання заходу/</w:t>
            </w:r>
          </w:p>
          <w:p w:rsidR="00FF6A80" w:rsidRPr="00253822" w:rsidRDefault="00FF6A80" w:rsidP="009D4CF1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проекту, з розбивкою по роках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FF6A80" w:rsidRDefault="00FF6A80" w:rsidP="009D4CF1">
            <w:pPr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FF6A80" w:rsidRDefault="00FF6A80" w:rsidP="009D4CF1">
            <w:pPr>
              <w:ind w:left="-115"/>
              <w:jc w:val="center"/>
              <w:rPr>
                <w:b/>
              </w:rPr>
            </w:pPr>
            <w:r>
              <w:rPr>
                <w:b/>
              </w:rPr>
              <w:t>Джерела фінансування</w:t>
            </w:r>
          </w:p>
        </w:tc>
        <w:tc>
          <w:tcPr>
            <w:tcW w:w="6237" w:type="dxa"/>
            <w:gridSpan w:val="5"/>
            <w:shd w:val="clear" w:color="auto" w:fill="F2F2F2"/>
            <w:vAlign w:val="center"/>
          </w:tcPr>
          <w:p w:rsidR="00FF6A80" w:rsidRDefault="00FF6A80" w:rsidP="009D4CF1">
            <w:pPr>
              <w:jc w:val="center"/>
              <w:rPr>
                <w:b/>
              </w:rPr>
            </w:pPr>
            <w:r>
              <w:rPr>
                <w:b/>
              </w:rPr>
              <w:t>Орієнтовні обсяги фінансування</w:t>
            </w:r>
          </w:p>
        </w:tc>
      </w:tr>
      <w:tr w:rsidR="00FF6A80" w:rsidTr="009D4CF1">
        <w:trPr>
          <w:trHeight w:val="397"/>
        </w:trPr>
        <w:tc>
          <w:tcPr>
            <w:tcW w:w="993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FF6A80" w:rsidRDefault="00FF6A80" w:rsidP="009D4CF1">
            <w:pPr>
              <w:ind w:left="-123" w:right="-167"/>
              <w:jc w:val="center"/>
              <w:rPr>
                <w:b/>
              </w:rPr>
            </w:pPr>
            <w:r>
              <w:rPr>
                <w:b/>
              </w:rPr>
              <w:t>Всього, тис. грн</w:t>
            </w:r>
          </w:p>
        </w:tc>
        <w:tc>
          <w:tcPr>
            <w:tcW w:w="3402" w:type="dxa"/>
            <w:gridSpan w:val="3"/>
            <w:vMerge w:val="restart"/>
            <w:shd w:val="clear" w:color="auto" w:fill="F2F2F2"/>
            <w:vAlign w:val="center"/>
          </w:tcPr>
          <w:p w:rsidR="00FF6A80" w:rsidRPr="00253822" w:rsidRDefault="00FF6A80" w:rsidP="009D4CF1">
            <w:pPr>
              <w:jc w:val="center"/>
              <w:rPr>
                <w:b/>
              </w:rPr>
            </w:pPr>
            <w:r>
              <w:rPr>
                <w:b/>
              </w:rPr>
              <w:t>За роками виконання</w:t>
            </w:r>
            <w:r w:rsidRPr="00253822">
              <w:rPr>
                <w:b/>
              </w:rPr>
              <w:t>, тис. грн.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FF6A80" w:rsidRDefault="00FF6A80" w:rsidP="009D4CF1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FF6A80" w:rsidTr="009D4CF1">
        <w:trPr>
          <w:trHeight w:val="276"/>
        </w:trPr>
        <w:tc>
          <w:tcPr>
            <w:tcW w:w="993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jc w:val="both"/>
              <w:rPr>
                <w:b/>
              </w:rPr>
            </w:pPr>
          </w:p>
        </w:tc>
      </w:tr>
      <w:tr w:rsidR="00FF6A80" w:rsidTr="009D4CF1">
        <w:trPr>
          <w:trHeight w:val="269"/>
        </w:trPr>
        <w:tc>
          <w:tcPr>
            <w:tcW w:w="993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shd w:val="clear" w:color="auto" w:fill="F2F2F2"/>
          </w:tcPr>
          <w:p w:rsidR="00FF6A80" w:rsidRPr="00DC450B" w:rsidRDefault="00FF6A80" w:rsidP="009D4CF1">
            <w:pPr>
              <w:jc w:val="center"/>
              <w:rPr>
                <w:b/>
              </w:rPr>
            </w:pPr>
            <w:r w:rsidRPr="00DC450B">
              <w:rPr>
                <w:b/>
              </w:rPr>
              <w:t>2022 рік</w:t>
            </w:r>
          </w:p>
        </w:tc>
        <w:tc>
          <w:tcPr>
            <w:tcW w:w="1134" w:type="dxa"/>
            <w:shd w:val="clear" w:color="auto" w:fill="F2F2F2"/>
          </w:tcPr>
          <w:p w:rsidR="00FF6A80" w:rsidRPr="00DC450B" w:rsidRDefault="00FF6A80" w:rsidP="009D4CF1">
            <w:pPr>
              <w:jc w:val="center"/>
              <w:rPr>
                <w:b/>
              </w:rPr>
            </w:pPr>
            <w:r w:rsidRPr="00DC450B">
              <w:rPr>
                <w:b/>
              </w:rPr>
              <w:t>2023 рік</w:t>
            </w:r>
          </w:p>
        </w:tc>
        <w:tc>
          <w:tcPr>
            <w:tcW w:w="1134" w:type="dxa"/>
            <w:shd w:val="clear" w:color="auto" w:fill="F2F2F2"/>
          </w:tcPr>
          <w:p w:rsidR="00FF6A80" w:rsidRPr="00DC450B" w:rsidRDefault="00FF6A80" w:rsidP="009D4CF1">
            <w:pPr>
              <w:jc w:val="center"/>
              <w:rPr>
                <w:b/>
              </w:rPr>
            </w:pPr>
            <w:r w:rsidRPr="00DC450B">
              <w:rPr>
                <w:b/>
              </w:rPr>
              <w:t>2024 рік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FF6A80" w:rsidRDefault="00FF6A80" w:rsidP="009D4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FF6A80" w:rsidTr="009D4CF1">
        <w:trPr>
          <w:trHeight w:val="254"/>
        </w:trPr>
        <w:tc>
          <w:tcPr>
            <w:tcW w:w="993" w:type="dxa"/>
            <w:shd w:val="clear" w:color="auto" w:fill="auto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</w:tcPr>
          <w:p w:rsidR="00FF6A80" w:rsidRDefault="00FF6A80" w:rsidP="009D4CF1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FF6A80" w:rsidRPr="004A2B1F" w:rsidTr="009D4CF1">
        <w:trPr>
          <w:trHeight w:val="254"/>
        </w:trPr>
        <w:tc>
          <w:tcPr>
            <w:tcW w:w="993" w:type="dxa"/>
            <w:shd w:val="clear" w:color="auto" w:fill="auto"/>
          </w:tcPr>
          <w:p w:rsidR="00FF6A80" w:rsidRPr="00F93EB6" w:rsidRDefault="00FF6A80" w:rsidP="009D4CF1">
            <w:pPr>
              <w:jc w:val="both"/>
              <w:rPr>
                <w:b/>
              </w:rPr>
            </w:pPr>
            <w:r w:rsidRPr="00F93EB6">
              <w:rPr>
                <w:b/>
              </w:rPr>
              <w:t>7.</w:t>
            </w:r>
            <w:r>
              <w:rPr>
                <w:b/>
                <w:lang w:val="uk-UA"/>
              </w:rPr>
              <w:t>2</w:t>
            </w:r>
            <w:r w:rsidRPr="00F93EB6">
              <w:rPr>
                <w:b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FF6A80" w:rsidRPr="006404B1" w:rsidRDefault="00FF6A80" w:rsidP="009D4CF1">
            <w:pPr>
              <w:rPr>
                <w:b/>
                <w:lang w:val="uk-UA"/>
              </w:rPr>
            </w:pPr>
            <w:r w:rsidRPr="006404B1">
              <w:rPr>
                <w:b/>
                <w:lang w:val="uk-UA"/>
              </w:rPr>
              <w:t>Забезпечення функціонування та розвиток і підтримка комунальних некомерційних підприємств та комунальних підприємств охорони здоров’я</w:t>
            </w:r>
          </w:p>
        </w:tc>
        <w:tc>
          <w:tcPr>
            <w:tcW w:w="2409" w:type="dxa"/>
            <w:shd w:val="clear" w:color="auto" w:fill="auto"/>
          </w:tcPr>
          <w:p w:rsidR="00FF6A80" w:rsidRPr="00C030CB" w:rsidRDefault="00FF6A80" w:rsidP="009D4CF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F6A80" w:rsidRPr="00C030CB" w:rsidRDefault="00FF6A80" w:rsidP="009D4CF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F6A80" w:rsidRPr="00C030CB" w:rsidRDefault="00FF6A80" w:rsidP="009D4CF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F6A80" w:rsidRPr="006404B1" w:rsidRDefault="00FF6A80" w:rsidP="009D4CF1">
            <w:pPr>
              <w:ind w:right="-115"/>
              <w:rPr>
                <w:b/>
                <w:lang w:val="uk-UA"/>
              </w:rPr>
            </w:pPr>
            <w:r w:rsidRPr="006404B1">
              <w:rPr>
                <w:b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FF6A80" w:rsidRPr="00813FC3" w:rsidRDefault="00FF6A80" w:rsidP="009D4CF1">
            <w:pPr>
              <w:jc w:val="center"/>
              <w:rPr>
                <w:b/>
                <w:lang w:val="uk-UA"/>
              </w:rPr>
            </w:pPr>
            <w:r w:rsidRPr="00813FC3">
              <w:rPr>
                <w:b/>
                <w:lang w:val="uk-UA"/>
              </w:rPr>
              <w:t>637544,2</w:t>
            </w:r>
          </w:p>
        </w:tc>
        <w:tc>
          <w:tcPr>
            <w:tcW w:w="1134" w:type="dxa"/>
            <w:shd w:val="clear" w:color="auto" w:fill="auto"/>
          </w:tcPr>
          <w:p w:rsidR="00FF6A80" w:rsidRPr="00813FC3" w:rsidRDefault="00FF6A80" w:rsidP="009D4CF1">
            <w:pPr>
              <w:jc w:val="center"/>
              <w:rPr>
                <w:b/>
                <w:lang w:val="uk-UA"/>
              </w:rPr>
            </w:pPr>
            <w:r w:rsidRPr="00813FC3">
              <w:rPr>
                <w:b/>
                <w:lang w:val="uk-UA"/>
              </w:rPr>
              <w:t>224179,1</w:t>
            </w:r>
          </w:p>
        </w:tc>
        <w:tc>
          <w:tcPr>
            <w:tcW w:w="1134" w:type="dxa"/>
            <w:shd w:val="clear" w:color="auto" w:fill="auto"/>
          </w:tcPr>
          <w:p w:rsidR="00FF6A80" w:rsidRPr="00813FC3" w:rsidRDefault="00FF6A80" w:rsidP="009D4CF1">
            <w:pPr>
              <w:jc w:val="center"/>
              <w:rPr>
                <w:b/>
                <w:lang w:val="uk-UA"/>
              </w:rPr>
            </w:pPr>
            <w:r w:rsidRPr="00813FC3">
              <w:rPr>
                <w:b/>
                <w:lang w:val="uk-UA"/>
              </w:rPr>
              <w:t>201736,6</w:t>
            </w:r>
          </w:p>
        </w:tc>
        <w:tc>
          <w:tcPr>
            <w:tcW w:w="1134" w:type="dxa"/>
            <w:shd w:val="clear" w:color="auto" w:fill="auto"/>
          </w:tcPr>
          <w:p w:rsidR="00FF6A80" w:rsidRPr="00813FC3" w:rsidRDefault="00FF6A80" w:rsidP="009D4CF1">
            <w:pPr>
              <w:jc w:val="center"/>
              <w:rPr>
                <w:b/>
                <w:lang w:val="uk-UA"/>
              </w:rPr>
            </w:pPr>
            <w:r w:rsidRPr="00813FC3">
              <w:rPr>
                <w:b/>
                <w:lang w:val="uk-UA"/>
              </w:rPr>
              <w:t>211628,5</w:t>
            </w:r>
          </w:p>
        </w:tc>
        <w:tc>
          <w:tcPr>
            <w:tcW w:w="1701" w:type="dxa"/>
            <w:shd w:val="clear" w:color="auto" w:fill="auto"/>
          </w:tcPr>
          <w:p w:rsidR="00FF6A80" w:rsidRPr="00ED70D6" w:rsidRDefault="00FF6A80" w:rsidP="009D4CF1">
            <w:pPr>
              <w:jc w:val="both"/>
              <w:rPr>
                <w:b/>
              </w:rPr>
            </w:pPr>
          </w:p>
        </w:tc>
      </w:tr>
      <w:tr w:rsidR="00FF6A80" w:rsidRPr="009F7D86" w:rsidTr="009D4CF1">
        <w:trPr>
          <w:trHeight w:val="25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6A80" w:rsidRPr="00CD0687" w:rsidRDefault="00FF6A80" w:rsidP="009D4C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7.2</w:t>
            </w:r>
            <w:r w:rsidRPr="00A368E9">
              <w:rPr>
                <w:lang w:val="uk-UA"/>
              </w:rPr>
              <w:t>.</w:t>
            </w:r>
            <w:r>
              <w:rPr>
                <w:lang w:val="uk-UA"/>
              </w:rPr>
              <w:t>18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F6A80" w:rsidRPr="00A368E9" w:rsidRDefault="00FF6A80" w:rsidP="009D4CF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F6A80" w:rsidRPr="00A368E9" w:rsidRDefault="00FF6A80" w:rsidP="009D4CF1">
            <w:pPr>
              <w:rPr>
                <w:lang w:val="uk-UA"/>
              </w:rPr>
            </w:pPr>
            <w:r w:rsidRPr="00A368E9">
              <w:rPr>
                <w:lang w:val="uk-UA"/>
              </w:rPr>
              <w:t xml:space="preserve">Надання фінансової підтримки </w:t>
            </w:r>
            <w:r w:rsidRPr="00BA71EE">
              <w:rPr>
                <w:lang w:val="uk-UA"/>
              </w:rPr>
              <w:t xml:space="preserve">КНП </w:t>
            </w:r>
            <w:r>
              <w:rPr>
                <w:lang w:val="uk-UA"/>
              </w:rPr>
              <w:t>«</w:t>
            </w:r>
            <w:r w:rsidRPr="00BA71EE">
              <w:rPr>
                <w:lang w:val="uk-UA"/>
              </w:rPr>
              <w:t>Вінницька міська</w:t>
            </w:r>
            <w:r w:rsidRPr="00216927">
              <w:rPr>
                <w:lang w:val="uk-UA"/>
              </w:rPr>
              <w:t xml:space="preserve"> клінічна стоматологічна поліклініка»</w:t>
            </w:r>
            <w:r>
              <w:rPr>
                <w:lang w:val="uk-UA"/>
              </w:rPr>
              <w:t xml:space="preserve"> в зв</w:t>
            </w:r>
            <w:r w:rsidRPr="00A368E9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язку із реорганізацією закладу, а саме: на погашення заборгованості із виплати </w:t>
            </w:r>
            <w:r w:rsidRPr="00A368E9">
              <w:rPr>
                <w:lang w:val="uk-UA"/>
              </w:rPr>
              <w:t xml:space="preserve">заробітної </w:t>
            </w:r>
            <w:r w:rsidRPr="00A368E9">
              <w:rPr>
                <w:lang w:val="uk-UA"/>
              </w:rPr>
              <w:lastRenderedPageBreak/>
              <w:t xml:space="preserve">плати, </w:t>
            </w:r>
            <w:r>
              <w:rPr>
                <w:lang w:val="uk-UA"/>
              </w:rPr>
              <w:t>виплату</w:t>
            </w:r>
            <w:r w:rsidRPr="00A368E9">
              <w:rPr>
                <w:lang w:val="uk-UA"/>
              </w:rPr>
              <w:t xml:space="preserve"> заро</w:t>
            </w:r>
            <w:r>
              <w:rPr>
                <w:lang w:val="uk-UA"/>
              </w:rPr>
              <w:t xml:space="preserve">бітної плати, </w:t>
            </w:r>
            <w:r w:rsidRPr="00A368E9">
              <w:rPr>
                <w:lang w:val="uk-UA"/>
              </w:rPr>
              <w:t>вихідної допомоги</w:t>
            </w:r>
            <w:r>
              <w:rPr>
                <w:lang w:val="uk-UA"/>
              </w:rPr>
              <w:t xml:space="preserve"> та</w:t>
            </w:r>
            <w:r w:rsidRPr="00A368E9">
              <w:rPr>
                <w:lang w:val="uk-UA"/>
              </w:rPr>
              <w:t xml:space="preserve"> компенсаці</w:t>
            </w:r>
            <w:r>
              <w:rPr>
                <w:lang w:val="uk-UA"/>
              </w:rPr>
              <w:t>ї</w:t>
            </w:r>
            <w:r w:rsidRPr="00A368E9">
              <w:rPr>
                <w:lang w:val="uk-UA"/>
              </w:rPr>
              <w:t xml:space="preserve"> за невикористану відпустку</w:t>
            </w:r>
            <w:r>
              <w:rPr>
                <w:lang w:val="uk-UA"/>
              </w:rPr>
              <w:t xml:space="preserve"> при звільненні, </w:t>
            </w:r>
            <w:r w:rsidRPr="00A368E9">
              <w:rPr>
                <w:lang w:val="uk-UA"/>
              </w:rPr>
              <w:t>зі сплатою ЄСВ</w:t>
            </w:r>
            <w:r>
              <w:rPr>
                <w:lang w:val="uk-UA"/>
              </w:rPr>
              <w:t>,</w:t>
            </w:r>
            <w:r w:rsidRPr="00A368E9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6A80" w:rsidRPr="00A368E9" w:rsidRDefault="00FF6A80" w:rsidP="009D4CF1">
            <w:pPr>
              <w:jc w:val="center"/>
              <w:rPr>
                <w:lang w:val="uk-UA"/>
              </w:rPr>
            </w:pPr>
            <w:r w:rsidRPr="00A368E9">
              <w:rPr>
                <w:lang w:val="uk-UA"/>
              </w:rPr>
              <w:lastRenderedPageBreak/>
              <w:t>2022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6A80" w:rsidRPr="00A368E9" w:rsidRDefault="00FF6A80" w:rsidP="009D4CF1">
            <w:pPr>
              <w:jc w:val="both"/>
              <w:rPr>
                <w:lang w:val="uk-UA"/>
              </w:rPr>
            </w:pPr>
            <w:r w:rsidRPr="00A368E9">
              <w:rPr>
                <w:lang w:val="uk-UA"/>
              </w:rPr>
              <w:t xml:space="preserve">Департамент </w:t>
            </w:r>
          </w:p>
          <w:p w:rsidR="00FF6A80" w:rsidRPr="00A368E9" w:rsidRDefault="00FF6A80" w:rsidP="009D4CF1">
            <w:pPr>
              <w:jc w:val="both"/>
              <w:rPr>
                <w:lang w:val="uk-UA"/>
              </w:rPr>
            </w:pPr>
            <w:r w:rsidRPr="00A368E9">
              <w:rPr>
                <w:lang w:val="uk-UA"/>
              </w:rPr>
              <w:t xml:space="preserve">охорони здоров’я </w:t>
            </w:r>
          </w:p>
          <w:p w:rsidR="00FF6A80" w:rsidRPr="00A368E9" w:rsidRDefault="00FF6A80" w:rsidP="009D4CF1">
            <w:pPr>
              <w:jc w:val="both"/>
              <w:rPr>
                <w:lang w:val="uk-UA"/>
              </w:rPr>
            </w:pPr>
            <w:r w:rsidRPr="00A368E9">
              <w:rPr>
                <w:lang w:val="uk-UA"/>
              </w:rPr>
              <w:t>міської ради, КНП «Вінницька міська клінічна стоматологічна поліклініка»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6A80" w:rsidRPr="00553099" w:rsidRDefault="00FF6A80" w:rsidP="009D4CF1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6A80" w:rsidRPr="00813FC3" w:rsidRDefault="00FF6A80" w:rsidP="009D4CF1">
            <w:pPr>
              <w:jc w:val="center"/>
              <w:rPr>
                <w:lang w:val="uk-UA"/>
              </w:rPr>
            </w:pPr>
            <w:r w:rsidRPr="00813FC3">
              <w:rPr>
                <w:lang w:val="uk-UA"/>
              </w:rPr>
              <w:t>7 000,0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6A80" w:rsidRPr="00813FC3" w:rsidRDefault="00FF6A80" w:rsidP="009D4CF1">
            <w:pPr>
              <w:jc w:val="center"/>
              <w:rPr>
                <w:lang w:val="uk-UA"/>
              </w:rPr>
            </w:pPr>
            <w:r w:rsidRPr="00813FC3">
              <w:rPr>
                <w:lang w:val="uk-UA"/>
              </w:rPr>
              <w:t>7 000,0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6A80" w:rsidRPr="00A368E9" w:rsidRDefault="00FF6A80" w:rsidP="009D4CF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6A80" w:rsidRPr="00A368E9" w:rsidRDefault="00FF6A80" w:rsidP="009D4CF1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6A80" w:rsidRPr="004E4C39" w:rsidRDefault="00FF6A80" w:rsidP="009D4CF1">
            <w:pPr>
              <w:rPr>
                <w:lang w:val="uk-UA"/>
              </w:rPr>
            </w:pPr>
            <w:r>
              <w:rPr>
                <w:lang w:val="uk-UA"/>
              </w:rPr>
              <w:t>Забезпечення трудових прав та соціальних гарантій працівників</w:t>
            </w:r>
          </w:p>
        </w:tc>
      </w:tr>
    </w:tbl>
    <w:p w:rsidR="00FF6A80" w:rsidRDefault="00FF6A80" w:rsidP="00FF6A80">
      <w:pPr>
        <w:rPr>
          <w:lang w:val="uk-UA"/>
        </w:rPr>
      </w:pPr>
    </w:p>
    <w:p w:rsidR="00FF6A80" w:rsidRPr="00A368E9" w:rsidRDefault="00FF6A80" w:rsidP="00FF6A80">
      <w:pPr>
        <w:rPr>
          <w:lang w:val="uk-UA"/>
        </w:rPr>
      </w:pPr>
    </w:p>
    <w:p w:rsidR="00FF6A80" w:rsidRDefault="00FF6A80" w:rsidP="00FF6A80">
      <w:pPr>
        <w:pStyle w:val="af3"/>
        <w:ind w:left="1162" w:hanging="1446"/>
        <w:jc w:val="center"/>
        <w:rPr>
          <w:b/>
        </w:rPr>
      </w:pPr>
    </w:p>
    <w:p w:rsidR="00FF6A80" w:rsidRDefault="00FF6A80" w:rsidP="00FF6A80">
      <w:pPr>
        <w:pStyle w:val="af3"/>
        <w:ind w:left="1162" w:hanging="1446"/>
        <w:jc w:val="center"/>
        <w:rPr>
          <w:b/>
        </w:rPr>
      </w:pPr>
    </w:p>
    <w:p w:rsidR="00FF6A80" w:rsidRDefault="00FF6A80" w:rsidP="00FF6A80">
      <w:pPr>
        <w:pStyle w:val="af3"/>
        <w:ind w:left="1162" w:hanging="1446"/>
        <w:jc w:val="center"/>
        <w:rPr>
          <w:b/>
        </w:rPr>
      </w:pPr>
    </w:p>
    <w:p w:rsidR="00FF6A80" w:rsidRDefault="00FF6A80" w:rsidP="00FF6A80">
      <w:pPr>
        <w:pStyle w:val="af3"/>
        <w:ind w:left="1162" w:hanging="1446"/>
        <w:jc w:val="center"/>
        <w:rPr>
          <w:b/>
        </w:rPr>
      </w:pPr>
    </w:p>
    <w:p w:rsidR="00FF6A80" w:rsidRPr="00FF6A80" w:rsidRDefault="00FF6A80" w:rsidP="00FF6A80">
      <w:pPr>
        <w:pStyle w:val="af3"/>
        <w:ind w:left="1162" w:hanging="1446"/>
        <w:jc w:val="center"/>
        <w:rPr>
          <w:b/>
          <w:sz w:val="28"/>
          <w:lang w:val="uk-UA"/>
        </w:rPr>
      </w:pPr>
      <w:r w:rsidRPr="00FF6A80"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 xml:space="preserve">                                                                                             </w:t>
      </w:r>
      <w:r w:rsidRPr="00FF6A80">
        <w:rPr>
          <w:b/>
          <w:sz w:val="28"/>
          <w:lang w:val="uk-UA"/>
        </w:rPr>
        <w:t xml:space="preserve"> Сергій МОРГУНОВ</w:t>
      </w:r>
    </w:p>
    <w:p w:rsidR="00FF6A80" w:rsidRPr="009B168D" w:rsidRDefault="00FF6A80" w:rsidP="00FF6A80">
      <w:pPr>
        <w:tabs>
          <w:tab w:val="left" w:pos="2100"/>
        </w:tabs>
        <w:jc w:val="center"/>
        <w:rPr>
          <w:b/>
          <w:sz w:val="28"/>
          <w:szCs w:val="28"/>
        </w:rPr>
        <w:sectPr w:rsidR="00FF6A80" w:rsidRPr="009B168D" w:rsidSect="006404B1">
          <w:footerReference w:type="default" r:id="rId9"/>
          <w:pgSz w:w="16838" w:h="11906" w:orient="landscape"/>
          <w:pgMar w:top="567" w:right="850" w:bottom="568" w:left="1417" w:header="708" w:footer="307" w:gutter="0"/>
          <w:cols w:space="720"/>
        </w:sectPr>
      </w:pPr>
    </w:p>
    <w:p w:rsidR="00FF6A80" w:rsidRDefault="00FF6A80" w:rsidP="00FF6A8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Департамент охорони здоров</w:t>
      </w:r>
      <w:r w:rsidRPr="00C1401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 міської ради</w:t>
      </w:r>
    </w:p>
    <w:p w:rsidR="00FF6A80" w:rsidRDefault="00FF6A80" w:rsidP="00FF6A8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Корчевна Ольга Іванівна</w:t>
      </w:r>
    </w:p>
    <w:p w:rsidR="00FF6A80" w:rsidRPr="00C14015" w:rsidRDefault="00FF6A80" w:rsidP="00FF6A8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планово-економічного відділу</w:t>
      </w:r>
    </w:p>
    <w:p w:rsidR="00FF6A80" w:rsidRDefault="00FF6A80" w:rsidP="00FF6A80">
      <w:pPr>
        <w:rPr>
          <w:szCs w:val="28"/>
          <w:lang w:val="uk-UA"/>
        </w:rPr>
      </w:pPr>
    </w:p>
    <w:p w:rsidR="003C3AE6" w:rsidRDefault="003C3AE6" w:rsidP="003C3AE6">
      <w:pPr>
        <w:rPr>
          <w:szCs w:val="28"/>
          <w:lang w:val="uk-UA"/>
        </w:rPr>
      </w:pPr>
    </w:p>
    <w:sectPr w:rsidR="003C3AE6" w:rsidSect="00122A1D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F9" w:rsidRDefault="003815F9">
      <w:r>
        <w:separator/>
      </w:r>
    </w:p>
  </w:endnote>
  <w:endnote w:type="continuationSeparator" w:id="0">
    <w:p w:rsidR="003815F9" w:rsidRDefault="003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417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F6A80" w:rsidRDefault="00FF6A80" w:rsidP="00264A9B">
        <w:pPr>
          <w:pStyle w:val="afb"/>
          <w:ind w:left="720"/>
          <w:jc w:val="right"/>
        </w:pPr>
      </w:p>
      <w:p w:rsidR="00FF6A80" w:rsidRDefault="003815F9" w:rsidP="00A744F1">
        <w:pPr>
          <w:pStyle w:val="afb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091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F6A80" w:rsidRDefault="00FF6A80" w:rsidP="00505743">
        <w:pPr>
          <w:pStyle w:val="afb"/>
          <w:ind w:left="720"/>
          <w:jc w:val="right"/>
        </w:pPr>
        <w:r w:rsidRPr="00A72F8A">
          <w:rPr>
            <w:sz w:val="20"/>
            <w:szCs w:val="20"/>
          </w:rPr>
          <w:fldChar w:fldCharType="begin"/>
        </w:r>
        <w:r w:rsidRPr="00A72F8A">
          <w:rPr>
            <w:sz w:val="20"/>
            <w:szCs w:val="20"/>
          </w:rPr>
          <w:instrText xml:space="preserve"> PAGE   \* MERGEFORMAT </w:instrText>
        </w:r>
        <w:r w:rsidRPr="00A72F8A">
          <w:rPr>
            <w:sz w:val="20"/>
            <w:szCs w:val="20"/>
          </w:rPr>
          <w:fldChar w:fldCharType="separate"/>
        </w:r>
        <w:r w:rsidR="00D67630">
          <w:rPr>
            <w:noProof/>
            <w:sz w:val="20"/>
            <w:szCs w:val="20"/>
          </w:rPr>
          <w:t>2</w:t>
        </w:r>
        <w:r w:rsidRPr="00A72F8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F9" w:rsidRDefault="003815F9">
      <w:r>
        <w:separator/>
      </w:r>
    </w:p>
  </w:footnote>
  <w:footnote w:type="continuationSeparator" w:id="0">
    <w:p w:rsidR="003815F9" w:rsidRDefault="0038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5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7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14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1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3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25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6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2" w15:restartNumberingAfterBreak="0">
    <w:nsid w:val="7D3B0454"/>
    <w:multiLevelType w:val="multilevel"/>
    <w:tmpl w:val="7EA64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27"/>
  </w:num>
  <w:num w:numId="2">
    <w:abstractNumId w:val="5"/>
  </w:num>
  <w:num w:numId="3">
    <w:abstractNumId w:val="30"/>
  </w:num>
  <w:num w:numId="4">
    <w:abstractNumId w:val="3"/>
  </w:num>
  <w:num w:numId="5">
    <w:abstractNumId w:val="26"/>
  </w:num>
  <w:num w:numId="6">
    <w:abstractNumId w:val="1"/>
  </w:num>
  <w:num w:numId="7">
    <w:abstractNumId w:val="24"/>
  </w:num>
  <w:num w:numId="8">
    <w:abstractNumId w:val="20"/>
  </w:num>
  <w:num w:numId="9">
    <w:abstractNumId w:val="12"/>
  </w:num>
  <w:num w:numId="10">
    <w:abstractNumId w:val="2"/>
  </w:num>
  <w:num w:numId="11">
    <w:abstractNumId w:val="16"/>
  </w:num>
  <w:num w:numId="12">
    <w:abstractNumId w:val="28"/>
  </w:num>
  <w:num w:numId="13">
    <w:abstractNumId w:val="7"/>
  </w:num>
  <w:num w:numId="14">
    <w:abstractNumId w:val="10"/>
  </w:num>
  <w:num w:numId="15">
    <w:abstractNumId w:val="0"/>
  </w:num>
  <w:num w:numId="16">
    <w:abstractNumId w:val="29"/>
  </w:num>
  <w:num w:numId="17">
    <w:abstractNumId w:val="8"/>
  </w:num>
  <w:num w:numId="18">
    <w:abstractNumId w:val="14"/>
  </w:num>
  <w:num w:numId="19">
    <w:abstractNumId w:val="9"/>
  </w:num>
  <w:num w:numId="20">
    <w:abstractNumId w:val="15"/>
  </w:num>
  <w:num w:numId="21">
    <w:abstractNumId w:val="17"/>
  </w:num>
  <w:num w:numId="22">
    <w:abstractNumId w:val="11"/>
  </w:num>
  <w:num w:numId="23">
    <w:abstractNumId w:val="4"/>
  </w:num>
  <w:num w:numId="24">
    <w:abstractNumId w:val="25"/>
  </w:num>
  <w:num w:numId="25">
    <w:abstractNumId w:val="13"/>
  </w:num>
  <w:num w:numId="26">
    <w:abstractNumId w:val="6"/>
  </w:num>
  <w:num w:numId="27">
    <w:abstractNumId w:val="31"/>
  </w:num>
  <w:num w:numId="28">
    <w:abstractNumId w:val="18"/>
  </w:num>
  <w:num w:numId="29">
    <w:abstractNumId w:val="22"/>
  </w:num>
  <w:num w:numId="30">
    <w:abstractNumId w:val="19"/>
  </w:num>
  <w:num w:numId="31">
    <w:abstractNumId w:val="23"/>
  </w:num>
  <w:num w:numId="32">
    <w:abstractNumId w:val="21"/>
  </w:num>
  <w:num w:numId="33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0D2733"/>
    <w:rsid w:val="00122A1D"/>
    <w:rsid w:val="00146058"/>
    <w:rsid w:val="00152BF7"/>
    <w:rsid w:val="00157380"/>
    <w:rsid w:val="001C686B"/>
    <w:rsid w:val="001F021D"/>
    <w:rsid w:val="001F31E7"/>
    <w:rsid w:val="001F6C19"/>
    <w:rsid w:val="00205903"/>
    <w:rsid w:val="002136CC"/>
    <w:rsid w:val="00222341"/>
    <w:rsid w:val="00230446"/>
    <w:rsid w:val="002C1D69"/>
    <w:rsid w:val="00313A14"/>
    <w:rsid w:val="00334CC0"/>
    <w:rsid w:val="0037411F"/>
    <w:rsid w:val="003815F9"/>
    <w:rsid w:val="003A0E24"/>
    <w:rsid w:val="003A6D71"/>
    <w:rsid w:val="003B0628"/>
    <w:rsid w:val="003C3AE6"/>
    <w:rsid w:val="003E1EBC"/>
    <w:rsid w:val="003E62D9"/>
    <w:rsid w:val="003F1F99"/>
    <w:rsid w:val="004400A8"/>
    <w:rsid w:val="0046501F"/>
    <w:rsid w:val="00467248"/>
    <w:rsid w:val="004918EA"/>
    <w:rsid w:val="004956DE"/>
    <w:rsid w:val="004A2A29"/>
    <w:rsid w:val="004C1990"/>
    <w:rsid w:val="004C7191"/>
    <w:rsid w:val="005025DA"/>
    <w:rsid w:val="00546E1A"/>
    <w:rsid w:val="0055797E"/>
    <w:rsid w:val="00562429"/>
    <w:rsid w:val="00566EFD"/>
    <w:rsid w:val="00582D87"/>
    <w:rsid w:val="005C59B2"/>
    <w:rsid w:val="005D4B54"/>
    <w:rsid w:val="005F3D00"/>
    <w:rsid w:val="005F5CB8"/>
    <w:rsid w:val="00601B42"/>
    <w:rsid w:val="006067D0"/>
    <w:rsid w:val="0063608E"/>
    <w:rsid w:val="00654A1D"/>
    <w:rsid w:val="0067122C"/>
    <w:rsid w:val="006D3D52"/>
    <w:rsid w:val="00723F0D"/>
    <w:rsid w:val="007322DE"/>
    <w:rsid w:val="007432A0"/>
    <w:rsid w:val="00773953"/>
    <w:rsid w:val="007818F0"/>
    <w:rsid w:val="007C44BE"/>
    <w:rsid w:val="007E4298"/>
    <w:rsid w:val="008258A9"/>
    <w:rsid w:val="00837217"/>
    <w:rsid w:val="00865517"/>
    <w:rsid w:val="00882BFA"/>
    <w:rsid w:val="008C5402"/>
    <w:rsid w:val="008D4D05"/>
    <w:rsid w:val="008D6B2F"/>
    <w:rsid w:val="008F6394"/>
    <w:rsid w:val="00910F30"/>
    <w:rsid w:val="00914C72"/>
    <w:rsid w:val="009252C1"/>
    <w:rsid w:val="00936069"/>
    <w:rsid w:val="00964A3A"/>
    <w:rsid w:val="0098124F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83968"/>
    <w:rsid w:val="00AD0C22"/>
    <w:rsid w:val="00B11F06"/>
    <w:rsid w:val="00B22439"/>
    <w:rsid w:val="00B5004E"/>
    <w:rsid w:val="00B75EF7"/>
    <w:rsid w:val="00B97A23"/>
    <w:rsid w:val="00BC0421"/>
    <w:rsid w:val="00BC7B7D"/>
    <w:rsid w:val="00BD27EA"/>
    <w:rsid w:val="00BD50C2"/>
    <w:rsid w:val="00CC413E"/>
    <w:rsid w:val="00D10F0C"/>
    <w:rsid w:val="00D144F4"/>
    <w:rsid w:val="00D50EAF"/>
    <w:rsid w:val="00D67630"/>
    <w:rsid w:val="00D71207"/>
    <w:rsid w:val="00DA2C5F"/>
    <w:rsid w:val="00DB209A"/>
    <w:rsid w:val="00DC753F"/>
    <w:rsid w:val="00DD3F10"/>
    <w:rsid w:val="00E64669"/>
    <w:rsid w:val="00E66BA9"/>
    <w:rsid w:val="00E94639"/>
    <w:rsid w:val="00EA6AC8"/>
    <w:rsid w:val="00EA7E02"/>
    <w:rsid w:val="00F61232"/>
    <w:rsid w:val="00F63C34"/>
    <w:rsid w:val="00F81923"/>
    <w:rsid w:val="00F95D8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Лілія Василівна</cp:lastModifiedBy>
  <cp:revision>2</cp:revision>
  <cp:lastPrinted>2019-11-12T09:15:00Z</cp:lastPrinted>
  <dcterms:created xsi:type="dcterms:W3CDTF">2022-08-29T07:32:00Z</dcterms:created>
  <dcterms:modified xsi:type="dcterms:W3CDTF">2022-08-29T07:32:00Z</dcterms:modified>
</cp:coreProperties>
</file>